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462" w:rsidRDefault="00972741">
      <w:r>
        <w:rPr>
          <w:noProof/>
          <w:lang w:eastAsia="en-GB"/>
        </w:rPr>
        <w:drawing>
          <wp:inline distT="0" distB="0" distL="0" distR="0">
            <wp:extent cx="792480" cy="381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CrunchyTales-New-Logo-trademark-outline-1-e157538203245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2480" cy="381000"/>
                    </a:xfrm>
                    <a:prstGeom prst="rect">
                      <a:avLst/>
                    </a:prstGeom>
                  </pic:spPr>
                </pic:pic>
              </a:graphicData>
            </a:graphic>
          </wp:inline>
        </w:drawing>
      </w:r>
    </w:p>
    <w:p w:rsidR="00972741" w:rsidRDefault="00972741">
      <w:r>
        <w:rPr>
          <w:noProof/>
          <w:lang w:eastAsia="en-GB"/>
        </w:rPr>
        <w:drawing>
          <wp:inline distT="0" distB="0" distL="0" distR="0">
            <wp:extent cx="6645910" cy="2832735"/>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rsula-Stone-Flower-Bank.jpg"/>
                    <pic:cNvPicPr/>
                  </pic:nvPicPr>
                  <pic:blipFill>
                    <a:blip r:embed="rId6">
                      <a:extLst>
                        <a:ext uri="{28A0092B-C50C-407E-A947-70E740481C1C}">
                          <a14:useLocalDpi xmlns:a14="http://schemas.microsoft.com/office/drawing/2010/main" val="0"/>
                        </a:ext>
                      </a:extLst>
                    </a:blip>
                    <a:stretch>
                      <a:fillRect/>
                    </a:stretch>
                  </pic:blipFill>
                  <pic:spPr>
                    <a:xfrm>
                      <a:off x="0" y="0"/>
                      <a:ext cx="6645910" cy="2832735"/>
                    </a:xfrm>
                    <a:prstGeom prst="rect">
                      <a:avLst/>
                    </a:prstGeom>
                  </pic:spPr>
                </pic:pic>
              </a:graphicData>
            </a:graphic>
          </wp:inline>
        </w:drawing>
      </w:r>
    </w:p>
    <w:p w:rsidR="00972741" w:rsidRPr="00972741" w:rsidRDefault="00972741" w:rsidP="00972741">
      <w:pPr>
        <w:spacing w:after="150" w:line="240" w:lineRule="auto"/>
        <w:textAlignment w:val="baseline"/>
        <w:outlineLvl w:val="0"/>
        <w:rPr>
          <w:rFonts w:ascii="Bree Serif" w:eastAsia="Times New Roman" w:hAnsi="Bree Serif" w:cs="Times New Roman"/>
          <w:color w:val="000000"/>
          <w:kern w:val="36"/>
          <w:sz w:val="44"/>
          <w:szCs w:val="44"/>
          <w:lang w:eastAsia="en-GB"/>
        </w:rPr>
      </w:pPr>
      <w:r w:rsidRPr="00972741">
        <w:rPr>
          <w:rFonts w:ascii="Bree Serif" w:eastAsia="Times New Roman" w:hAnsi="Bree Serif" w:cs="Times New Roman"/>
          <w:color w:val="000000"/>
          <w:kern w:val="36"/>
          <w:sz w:val="44"/>
          <w:szCs w:val="44"/>
          <w:lang w:eastAsia="en-GB"/>
        </w:rPr>
        <w:t xml:space="preserve">Florist Ursula Stone: “Blooming For Good </w:t>
      </w:r>
      <w:proofErr w:type="gramStart"/>
      <w:r w:rsidRPr="00972741">
        <w:rPr>
          <w:rFonts w:ascii="Bree Serif" w:eastAsia="Times New Roman" w:hAnsi="Bree Serif" w:cs="Times New Roman"/>
          <w:color w:val="000000"/>
          <w:kern w:val="36"/>
          <w:sz w:val="44"/>
          <w:szCs w:val="44"/>
          <w:lang w:eastAsia="en-GB"/>
        </w:rPr>
        <w:t>In</w:t>
      </w:r>
      <w:proofErr w:type="gramEnd"/>
      <w:r w:rsidRPr="00972741">
        <w:rPr>
          <w:rFonts w:ascii="Bree Serif" w:eastAsia="Times New Roman" w:hAnsi="Bree Serif" w:cs="Times New Roman"/>
          <w:color w:val="000000"/>
          <w:kern w:val="36"/>
          <w:sz w:val="44"/>
          <w:szCs w:val="44"/>
          <w:lang w:eastAsia="en-GB"/>
        </w:rPr>
        <w:t xml:space="preserve"> My 50s”</w:t>
      </w:r>
    </w:p>
    <w:p w:rsidR="00972741" w:rsidRPr="00972741" w:rsidRDefault="00972741" w:rsidP="00972741">
      <w:pPr>
        <w:numPr>
          <w:ilvl w:val="0"/>
          <w:numId w:val="1"/>
        </w:numPr>
        <w:shd w:val="clear" w:color="auto" w:fill="FFFFFF"/>
        <w:spacing w:after="0" w:line="240" w:lineRule="auto"/>
        <w:ind w:left="0" w:right="300"/>
        <w:textAlignment w:val="baseline"/>
        <w:rPr>
          <w:rFonts w:ascii="Arial" w:eastAsia="Times New Roman" w:hAnsi="Arial" w:cs="Arial"/>
          <w:color w:val="777777"/>
          <w:lang w:eastAsia="en-GB"/>
        </w:rPr>
      </w:pPr>
      <w:r w:rsidRPr="00972741">
        <w:rPr>
          <w:rFonts w:ascii="Arial" w:eastAsia="Times New Roman" w:hAnsi="Arial" w:cs="Arial"/>
          <w:color w:val="777777"/>
          <w:lang w:eastAsia="en-GB"/>
        </w:rPr>
        <w:t>Dec 22, 2019</w:t>
      </w:r>
    </w:p>
    <w:p w:rsidR="00972741" w:rsidRPr="00972741" w:rsidRDefault="00972741" w:rsidP="00972741">
      <w:pPr>
        <w:shd w:val="clear" w:color="auto" w:fill="FFFFFF"/>
        <w:spacing w:after="0" w:line="240" w:lineRule="auto"/>
        <w:textAlignment w:val="baseline"/>
        <w:rPr>
          <w:rFonts w:ascii="Arial" w:eastAsia="Times New Roman" w:hAnsi="Arial" w:cs="Arial"/>
          <w:color w:val="777777"/>
          <w:lang w:eastAsia="en-GB"/>
        </w:rPr>
      </w:pPr>
      <w:r w:rsidRPr="00972741">
        <w:rPr>
          <w:rFonts w:ascii="Arial" w:eastAsia="Times New Roman" w:hAnsi="Arial" w:cs="Arial"/>
          <w:color w:val="777777"/>
          <w:lang w:eastAsia="en-GB"/>
        </w:rPr>
        <w:t> </w:t>
      </w:r>
    </w:p>
    <w:p w:rsidR="00972741" w:rsidRPr="00972741" w:rsidRDefault="00972741" w:rsidP="00972741">
      <w:pPr>
        <w:numPr>
          <w:ilvl w:val="0"/>
          <w:numId w:val="1"/>
        </w:numPr>
        <w:shd w:val="clear" w:color="auto" w:fill="FFFFFF"/>
        <w:spacing w:after="0" w:line="240" w:lineRule="auto"/>
        <w:ind w:left="0" w:right="300"/>
        <w:textAlignment w:val="baseline"/>
        <w:rPr>
          <w:rFonts w:ascii="Arial" w:eastAsia="Times New Roman" w:hAnsi="Arial" w:cs="Arial"/>
          <w:color w:val="777777"/>
          <w:lang w:eastAsia="en-GB"/>
        </w:rPr>
      </w:pPr>
      <w:hyperlink r:id="rId7" w:tooltip="Posts by Lorenza Bacino" w:history="1">
        <w:r w:rsidRPr="00972741">
          <w:rPr>
            <w:rFonts w:ascii="Arial" w:eastAsia="Times New Roman" w:hAnsi="Arial" w:cs="Arial"/>
            <w:color w:val="0000FF"/>
            <w:u w:val="single"/>
            <w:bdr w:val="none" w:sz="0" w:space="0" w:color="auto" w:frame="1"/>
            <w:lang w:eastAsia="en-GB"/>
          </w:rPr>
          <w:t xml:space="preserve">Lorenza </w:t>
        </w:r>
        <w:proofErr w:type="spellStart"/>
        <w:r w:rsidRPr="00972741">
          <w:rPr>
            <w:rFonts w:ascii="Arial" w:eastAsia="Times New Roman" w:hAnsi="Arial" w:cs="Arial"/>
            <w:color w:val="0000FF"/>
            <w:u w:val="single"/>
            <w:bdr w:val="none" w:sz="0" w:space="0" w:color="auto" w:frame="1"/>
            <w:lang w:eastAsia="en-GB"/>
          </w:rPr>
          <w:t>Bacino</w:t>
        </w:r>
        <w:proofErr w:type="spellEnd"/>
      </w:hyperlink>
    </w:p>
    <w:p w:rsidR="00972741" w:rsidRPr="00972741" w:rsidRDefault="00972741" w:rsidP="00972741">
      <w:pPr>
        <w:shd w:val="clear" w:color="auto" w:fill="FFFFFF"/>
        <w:spacing w:after="0" w:line="240" w:lineRule="auto"/>
        <w:textAlignment w:val="baseline"/>
        <w:rPr>
          <w:rFonts w:ascii="Arial" w:eastAsia="Times New Roman" w:hAnsi="Arial" w:cs="Arial"/>
          <w:color w:val="777777"/>
          <w:lang w:eastAsia="en-GB"/>
        </w:rPr>
      </w:pPr>
      <w:r w:rsidRPr="00972741">
        <w:rPr>
          <w:rFonts w:ascii="Arial" w:eastAsia="Times New Roman" w:hAnsi="Arial" w:cs="Arial"/>
          <w:color w:val="777777"/>
          <w:lang w:eastAsia="en-GB"/>
        </w:rPr>
        <w:t> </w:t>
      </w:r>
    </w:p>
    <w:p w:rsidR="00972741" w:rsidRPr="00972741" w:rsidRDefault="00972741" w:rsidP="00972741">
      <w:pPr>
        <w:numPr>
          <w:ilvl w:val="0"/>
          <w:numId w:val="1"/>
        </w:numPr>
        <w:shd w:val="clear" w:color="auto" w:fill="FFFFFF"/>
        <w:spacing w:after="0" w:line="240" w:lineRule="auto"/>
        <w:ind w:left="0"/>
        <w:textAlignment w:val="baseline"/>
        <w:rPr>
          <w:rFonts w:ascii="Arial" w:eastAsia="Times New Roman" w:hAnsi="Arial" w:cs="Arial"/>
          <w:color w:val="777777"/>
          <w:lang w:eastAsia="en-GB"/>
        </w:rPr>
      </w:pPr>
      <w:hyperlink r:id="rId8" w:history="1">
        <w:r w:rsidRPr="00972741">
          <w:rPr>
            <w:rFonts w:ascii="Arial" w:eastAsia="Times New Roman" w:hAnsi="Arial" w:cs="Arial"/>
            <w:color w:val="0000FF"/>
            <w:u w:val="single"/>
            <w:lang w:eastAsia="en-GB"/>
          </w:rPr>
          <w:t>Crunchy People</w:t>
        </w:r>
      </w:hyperlink>
    </w:p>
    <w:p w:rsidR="00972741" w:rsidRPr="00972741" w:rsidRDefault="00972741" w:rsidP="00972741">
      <w:pPr>
        <w:shd w:val="clear" w:color="auto" w:fill="FFFFFF"/>
        <w:spacing w:after="0" w:line="240" w:lineRule="auto"/>
        <w:textAlignment w:val="baseline"/>
        <w:rPr>
          <w:rFonts w:ascii="Arial" w:eastAsia="Times New Roman" w:hAnsi="Arial" w:cs="Arial"/>
          <w:color w:val="333333"/>
          <w:sz w:val="23"/>
          <w:szCs w:val="23"/>
          <w:lang w:eastAsia="en-GB"/>
        </w:rPr>
      </w:pPr>
      <w:r w:rsidRPr="00972741">
        <w:rPr>
          <w:rFonts w:ascii="inherit" w:eastAsia="Times New Roman" w:hAnsi="inherit" w:cs="Arial"/>
          <w:color w:val="333333"/>
          <w:sz w:val="23"/>
          <w:szCs w:val="23"/>
          <w:bdr w:val="none" w:sz="0" w:space="0" w:color="auto" w:frame="1"/>
          <w:lang w:eastAsia="en-GB"/>
        </w:rPr>
        <w:t>4 min read</w:t>
      </w:r>
    </w:p>
    <w:p w:rsidR="00972741" w:rsidRPr="00972741" w:rsidRDefault="00972741" w:rsidP="00972741">
      <w:pPr>
        <w:shd w:val="clear" w:color="auto" w:fill="FFFFFF"/>
        <w:spacing w:after="0" w:line="240" w:lineRule="auto"/>
        <w:textAlignment w:val="baseline"/>
        <w:rPr>
          <w:rFonts w:ascii="Arial" w:eastAsia="Times New Roman" w:hAnsi="Arial" w:cs="Arial"/>
          <w:color w:val="333333"/>
          <w:sz w:val="23"/>
          <w:szCs w:val="23"/>
          <w:lang w:eastAsia="en-GB"/>
        </w:rPr>
      </w:pPr>
      <w:r w:rsidRPr="00972741">
        <w:rPr>
          <w:rFonts w:ascii="inherit" w:eastAsia="Times New Roman" w:hAnsi="inherit" w:cs="Arial"/>
          <w:i/>
          <w:iCs/>
          <w:color w:val="333333"/>
          <w:sz w:val="23"/>
          <w:szCs w:val="23"/>
          <w:bdr w:val="none" w:sz="0" w:space="0" w:color="auto" w:frame="1"/>
          <w:lang w:eastAsia="en-GB"/>
        </w:rPr>
        <w:t>Her new journey started at her kitchen table at the age of 50. Following redundancy, she signed up for a class at </w:t>
      </w:r>
      <w:r w:rsidRPr="00972741">
        <w:rPr>
          <w:rFonts w:ascii="inherit" w:eastAsia="Times New Roman" w:hAnsi="inherit" w:cs="Arial"/>
          <w:b/>
          <w:bCs/>
          <w:i/>
          <w:iCs/>
          <w:color w:val="333333"/>
          <w:sz w:val="23"/>
          <w:szCs w:val="23"/>
          <w:bdr w:val="none" w:sz="0" w:space="0" w:color="auto" w:frame="1"/>
          <w:lang w:eastAsia="en-GB"/>
        </w:rPr>
        <w:t>Capel Manor College</w:t>
      </w:r>
      <w:r w:rsidRPr="00972741">
        <w:rPr>
          <w:rFonts w:ascii="inherit" w:eastAsia="Times New Roman" w:hAnsi="inherit" w:cs="Arial"/>
          <w:i/>
          <w:iCs/>
          <w:color w:val="333333"/>
          <w:sz w:val="23"/>
          <w:szCs w:val="23"/>
          <w:bdr w:val="none" w:sz="0" w:space="0" w:color="auto" w:frame="1"/>
          <w:lang w:eastAsia="en-GB"/>
        </w:rPr>
        <w:t> and re-trained as a florist. Today she runs </w:t>
      </w:r>
      <w:hyperlink r:id="rId9" w:tgtFrame="_blank" w:history="1">
        <w:r w:rsidRPr="00972741">
          <w:rPr>
            <w:rFonts w:ascii="inherit" w:eastAsia="Times New Roman" w:hAnsi="inherit" w:cs="Arial"/>
            <w:b/>
            <w:bCs/>
            <w:i/>
            <w:iCs/>
            <w:color w:val="E2092F"/>
            <w:sz w:val="23"/>
            <w:szCs w:val="23"/>
            <w:bdr w:val="none" w:sz="0" w:space="0" w:color="auto" w:frame="1"/>
            <w:lang w:eastAsia="en-GB"/>
          </w:rPr>
          <w:t>The Flower Bank</w:t>
        </w:r>
      </w:hyperlink>
      <w:r w:rsidRPr="00972741">
        <w:rPr>
          <w:rFonts w:ascii="inherit" w:eastAsia="Times New Roman" w:hAnsi="inherit" w:cs="Arial"/>
          <w:i/>
          <w:iCs/>
          <w:color w:val="333333"/>
          <w:sz w:val="23"/>
          <w:szCs w:val="23"/>
          <w:bdr w:val="none" w:sz="0" w:space="0" w:color="auto" w:frame="1"/>
          <w:lang w:eastAsia="en-GB"/>
        </w:rPr>
        <w:t>, a zero-waste social enterprise that reduces flower and foliage wastage by taking unwanted produce from supermarkets and turning it into beautiful designs for the local community. Working with volunteers and young offenders, the talented florist crafts wonderful re-purposed flower arrangements for old people’s homes, contact centres, local community places and those in need of a bouquet on a budget.</w:t>
      </w:r>
    </w:p>
    <w:p w:rsidR="00972741" w:rsidRPr="00972741" w:rsidRDefault="00972741" w:rsidP="00972741">
      <w:pPr>
        <w:shd w:val="clear" w:color="auto" w:fill="FFFFFF"/>
        <w:spacing w:after="0" w:line="240" w:lineRule="auto"/>
        <w:textAlignment w:val="baseline"/>
        <w:rPr>
          <w:rFonts w:ascii="Arial" w:eastAsia="Times New Roman" w:hAnsi="Arial" w:cs="Arial"/>
          <w:color w:val="333333"/>
          <w:sz w:val="23"/>
          <w:szCs w:val="23"/>
          <w:lang w:eastAsia="en-GB"/>
        </w:rPr>
      </w:pPr>
      <w:r w:rsidRPr="00972741">
        <w:rPr>
          <w:rFonts w:ascii="inherit" w:eastAsia="Times New Roman" w:hAnsi="inherit" w:cs="Arial"/>
          <w:i/>
          <w:iCs/>
          <w:color w:val="333333"/>
          <w:sz w:val="23"/>
          <w:szCs w:val="23"/>
          <w:bdr w:val="none" w:sz="0" w:space="0" w:color="auto" w:frame="1"/>
          <w:lang w:eastAsia="en-GB"/>
        </w:rPr>
        <w:t>Our senior contributor, </w:t>
      </w:r>
      <w:hyperlink r:id="rId10" w:tgtFrame="_blank" w:history="1">
        <w:r w:rsidRPr="00972741">
          <w:rPr>
            <w:rFonts w:ascii="inherit" w:eastAsia="Times New Roman" w:hAnsi="inherit" w:cs="Arial"/>
            <w:b/>
            <w:bCs/>
            <w:i/>
            <w:iCs/>
            <w:color w:val="E2092F"/>
            <w:sz w:val="23"/>
            <w:szCs w:val="23"/>
            <w:bdr w:val="none" w:sz="0" w:space="0" w:color="auto" w:frame="1"/>
            <w:lang w:eastAsia="en-GB"/>
          </w:rPr>
          <w:t xml:space="preserve">Lorenza </w:t>
        </w:r>
        <w:proofErr w:type="spellStart"/>
        <w:r w:rsidRPr="00972741">
          <w:rPr>
            <w:rFonts w:ascii="inherit" w:eastAsia="Times New Roman" w:hAnsi="inherit" w:cs="Arial"/>
            <w:b/>
            <w:bCs/>
            <w:i/>
            <w:iCs/>
            <w:color w:val="E2092F"/>
            <w:sz w:val="23"/>
            <w:szCs w:val="23"/>
            <w:bdr w:val="none" w:sz="0" w:space="0" w:color="auto" w:frame="1"/>
            <w:lang w:eastAsia="en-GB"/>
          </w:rPr>
          <w:t>Bacino</w:t>
        </w:r>
        <w:proofErr w:type="spellEnd"/>
      </w:hyperlink>
      <w:r w:rsidRPr="00972741">
        <w:rPr>
          <w:rFonts w:ascii="inherit" w:eastAsia="Times New Roman" w:hAnsi="inherit" w:cs="Arial"/>
          <w:i/>
          <w:iCs/>
          <w:color w:val="333333"/>
          <w:sz w:val="23"/>
          <w:szCs w:val="23"/>
          <w:bdr w:val="none" w:sz="0" w:space="0" w:color="auto" w:frame="1"/>
          <w:lang w:eastAsia="en-GB"/>
        </w:rPr>
        <w:t> has met the lady who is turning her passion into a mission; creating employment and reinvesting their profits back into the business and the local community, running activities in dementia units, mental health recovery programmes &amp; affordable housing for the elderly.</w:t>
      </w:r>
    </w:p>
    <w:p w:rsidR="00972741" w:rsidRPr="00972741" w:rsidRDefault="00972741" w:rsidP="00972741">
      <w:pPr>
        <w:shd w:val="clear" w:color="auto" w:fill="FFFFFF"/>
        <w:spacing w:after="300" w:line="240" w:lineRule="auto"/>
        <w:jc w:val="center"/>
        <w:textAlignment w:val="baseline"/>
        <w:rPr>
          <w:rFonts w:ascii="Arial" w:eastAsia="Times New Roman" w:hAnsi="Arial" w:cs="Arial"/>
          <w:color w:val="333333"/>
          <w:sz w:val="23"/>
          <w:szCs w:val="23"/>
          <w:lang w:eastAsia="en-GB"/>
        </w:rPr>
      </w:pPr>
      <w:r w:rsidRPr="00972741">
        <w:rPr>
          <w:rFonts w:ascii="Arial" w:eastAsia="Times New Roman" w:hAnsi="Arial" w:cs="Arial"/>
          <w:color w:val="333333"/>
          <w:sz w:val="23"/>
          <w:szCs w:val="23"/>
          <w:lang w:eastAsia="en-GB"/>
        </w:rPr>
        <w:t>***</w:t>
      </w:r>
    </w:p>
    <w:p w:rsidR="00972741" w:rsidRPr="00972741" w:rsidRDefault="00972741" w:rsidP="00972741">
      <w:pPr>
        <w:shd w:val="clear" w:color="auto" w:fill="FFFFFF"/>
        <w:spacing w:after="0" w:line="240" w:lineRule="auto"/>
        <w:textAlignment w:val="baseline"/>
        <w:rPr>
          <w:rFonts w:ascii="Arial" w:eastAsia="Times New Roman" w:hAnsi="Arial" w:cs="Arial"/>
          <w:color w:val="333333"/>
          <w:sz w:val="23"/>
          <w:szCs w:val="23"/>
          <w:lang w:eastAsia="en-GB"/>
        </w:rPr>
      </w:pPr>
      <w:r w:rsidRPr="00972741">
        <w:rPr>
          <w:rFonts w:ascii="Arial" w:eastAsia="Times New Roman" w:hAnsi="Arial" w:cs="Arial"/>
          <w:color w:val="333333"/>
          <w:sz w:val="23"/>
          <w:szCs w:val="23"/>
          <w:lang w:eastAsia="en-GB"/>
        </w:rPr>
        <w:t>Looking at </w:t>
      </w:r>
      <w:r w:rsidRPr="00972741">
        <w:rPr>
          <w:rFonts w:ascii="inherit" w:eastAsia="Times New Roman" w:hAnsi="inherit" w:cs="Arial"/>
          <w:b/>
          <w:bCs/>
          <w:color w:val="333333"/>
          <w:sz w:val="23"/>
          <w:szCs w:val="23"/>
          <w:bdr w:val="none" w:sz="0" w:space="0" w:color="auto" w:frame="1"/>
          <w:lang w:eastAsia="en-GB"/>
        </w:rPr>
        <w:t>Ursula Stone</w:t>
      </w:r>
      <w:r w:rsidRPr="00972741">
        <w:rPr>
          <w:rFonts w:ascii="Arial" w:eastAsia="Times New Roman" w:hAnsi="Arial" w:cs="Arial"/>
          <w:color w:val="333333"/>
          <w:sz w:val="23"/>
          <w:szCs w:val="23"/>
          <w:lang w:eastAsia="en-GB"/>
        </w:rPr>
        <w:t> standing proudly in her new flagship florist</w:t>
      </w:r>
      <w:r w:rsidRPr="00972741">
        <w:rPr>
          <w:rFonts w:ascii="inherit" w:eastAsia="Times New Roman" w:hAnsi="inherit" w:cs="Arial"/>
          <w:b/>
          <w:bCs/>
          <w:color w:val="FF0000"/>
          <w:sz w:val="23"/>
          <w:szCs w:val="23"/>
          <w:bdr w:val="none" w:sz="0" w:space="0" w:color="auto" w:frame="1"/>
          <w:lang w:eastAsia="en-GB"/>
        </w:rPr>
        <w:t>*</w:t>
      </w:r>
      <w:r w:rsidRPr="00972741">
        <w:rPr>
          <w:rFonts w:ascii="Arial" w:eastAsia="Times New Roman" w:hAnsi="Arial" w:cs="Arial"/>
          <w:color w:val="333333"/>
          <w:sz w:val="23"/>
          <w:szCs w:val="23"/>
          <w:lang w:eastAsia="en-GB"/>
        </w:rPr>
        <w:t>, a cup of tea in hand, discussing the final flourishes to her shop floor with her builders, it’s hard to imagine her as a “disempowered” and “useless” person. Yet for 15 years she’d been trapped in an unhappy marriage and with midlife fast approaching and a difficult divorce behind her, she needed to dig deep and find herself.  “</w:t>
      </w:r>
      <w:r w:rsidRPr="00972741">
        <w:rPr>
          <w:rFonts w:ascii="inherit" w:eastAsia="Times New Roman" w:hAnsi="inherit" w:cs="Arial"/>
          <w:b/>
          <w:bCs/>
          <w:color w:val="333333"/>
          <w:sz w:val="23"/>
          <w:szCs w:val="23"/>
          <w:bdr w:val="none" w:sz="0" w:space="0" w:color="auto" w:frame="1"/>
          <w:lang w:eastAsia="en-GB"/>
        </w:rPr>
        <w:t>I had to stamp my personality onto something after such a long time of putting my needs to one side</w:t>
      </w:r>
      <w:r w:rsidRPr="00972741">
        <w:rPr>
          <w:rFonts w:ascii="Arial" w:eastAsia="Times New Roman" w:hAnsi="Arial" w:cs="Arial"/>
          <w:color w:val="333333"/>
          <w:sz w:val="23"/>
          <w:szCs w:val="23"/>
          <w:lang w:eastAsia="en-GB"/>
        </w:rPr>
        <w:t>.”</w:t>
      </w:r>
    </w:p>
    <w:p w:rsidR="00972741" w:rsidRPr="00972741" w:rsidRDefault="00972741" w:rsidP="00972741">
      <w:pPr>
        <w:shd w:val="clear" w:color="auto" w:fill="FFFFFF"/>
        <w:spacing w:after="300" w:line="240" w:lineRule="auto"/>
        <w:textAlignment w:val="baseline"/>
        <w:rPr>
          <w:rFonts w:ascii="Arial" w:eastAsia="Times New Roman" w:hAnsi="Arial" w:cs="Arial"/>
          <w:color w:val="333333"/>
          <w:sz w:val="23"/>
          <w:szCs w:val="23"/>
          <w:lang w:eastAsia="en-GB"/>
        </w:rPr>
      </w:pPr>
      <w:r w:rsidRPr="00972741">
        <w:rPr>
          <w:rFonts w:ascii="Arial" w:eastAsia="Times New Roman" w:hAnsi="Arial" w:cs="Arial"/>
          <w:color w:val="333333"/>
          <w:sz w:val="23"/>
          <w:szCs w:val="23"/>
          <w:lang w:eastAsia="en-GB"/>
        </w:rPr>
        <w:t>For the first time in years, she had time alone as she had her daughters on alternate weekends. This is when the idea of personal development took root.</w:t>
      </w:r>
    </w:p>
    <w:p w:rsidR="00972741" w:rsidRPr="00972741" w:rsidRDefault="00972741" w:rsidP="00972741">
      <w:pPr>
        <w:shd w:val="clear" w:color="auto" w:fill="FFFFFF"/>
        <w:spacing w:line="240" w:lineRule="auto"/>
        <w:textAlignment w:val="baseline"/>
        <w:rPr>
          <w:rFonts w:ascii="inherit" w:eastAsia="Times New Roman" w:hAnsi="inherit" w:cs="Arial"/>
          <w:color w:val="333333"/>
          <w:sz w:val="28"/>
          <w:szCs w:val="28"/>
          <w:lang w:eastAsia="en-GB"/>
        </w:rPr>
      </w:pPr>
      <w:r w:rsidRPr="00972741">
        <w:rPr>
          <w:rFonts w:ascii="inherit" w:eastAsia="Times New Roman" w:hAnsi="inherit" w:cs="Arial"/>
          <w:color w:val="333333"/>
          <w:sz w:val="28"/>
          <w:szCs w:val="28"/>
          <w:lang w:eastAsia="en-GB"/>
        </w:rPr>
        <w:t>Rather than sitting at home twiddling my thumbs and binging on crisps, I discovered crafts. I had to catch up on those lost years and wanted to use my alone time in the best possible way. </w:t>
      </w:r>
      <w:r w:rsidRPr="00972741">
        <w:rPr>
          <w:rFonts w:ascii="inherit" w:eastAsia="Times New Roman" w:hAnsi="inherit" w:cs="Arial"/>
          <w:b/>
          <w:bCs/>
          <w:color w:val="333333"/>
          <w:sz w:val="28"/>
          <w:szCs w:val="28"/>
          <w:bdr w:val="none" w:sz="0" w:space="0" w:color="auto" w:frame="1"/>
          <w:lang w:eastAsia="en-GB"/>
        </w:rPr>
        <w:t>I began doing mosaics and realised that creating beautiful things made me feel fantastic</w:t>
      </w:r>
      <w:r w:rsidRPr="00972741">
        <w:rPr>
          <w:rFonts w:ascii="inherit" w:eastAsia="Times New Roman" w:hAnsi="inherit" w:cs="Arial"/>
          <w:color w:val="333333"/>
          <w:sz w:val="28"/>
          <w:szCs w:val="28"/>
          <w:lang w:eastAsia="en-GB"/>
        </w:rPr>
        <w:t>.</w:t>
      </w:r>
    </w:p>
    <w:p w:rsidR="00972741" w:rsidRPr="00972741" w:rsidRDefault="00972741" w:rsidP="00972741">
      <w:pPr>
        <w:shd w:val="clear" w:color="auto" w:fill="FFFFFF"/>
        <w:spacing w:after="0" w:line="240" w:lineRule="auto"/>
        <w:textAlignment w:val="baseline"/>
        <w:rPr>
          <w:rFonts w:ascii="Arial" w:eastAsia="Times New Roman" w:hAnsi="Arial" w:cs="Arial"/>
          <w:color w:val="333333"/>
          <w:sz w:val="23"/>
          <w:szCs w:val="23"/>
          <w:lang w:eastAsia="en-GB"/>
        </w:rPr>
      </w:pPr>
      <w:r w:rsidRPr="00972741">
        <w:rPr>
          <w:rFonts w:ascii="Arial" w:eastAsia="Times New Roman" w:hAnsi="Arial" w:cs="Arial"/>
          <w:color w:val="333333"/>
          <w:sz w:val="23"/>
          <w:szCs w:val="23"/>
          <w:lang w:eastAsia="en-GB"/>
        </w:rPr>
        <w:t>Ursula had always had an interest in crafts but hadn’t pursued it. </w:t>
      </w:r>
      <w:r w:rsidRPr="00972741">
        <w:rPr>
          <w:rFonts w:ascii="inherit" w:eastAsia="Times New Roman" w:hAnsi="inherit" w:cs="Arial"/>
          <w:b/>
          <w:bCs/>
          <w:color w:val="333333"/>
          <w:sz w:val="23"/>
          <w:szCs w:val="23"/>
          <w:bdr w:val="none" w:sz="0" w:space="0" w:color="auto" w:frame="1"/>
          <w:lang w:eastAsia="en-GB"/>
        </w:rPr>
        <w:t>Redundancy gave her the impetus to seek new horizons</w:t>
      </w:r>
      <w:r w:rsidRPr="00972741">
        <w:rPr>
          <w:rFonts w:ascii="Arial" w:eastAsia="Times New Roman" w:hAnsi="Arial" w:cs="Arial"/>
          <w:color w:val="333333"/>
          <w:sz w:val="23"/>
          <w:szCs w:val="23"/>
          <w:lang w:eastAsia="en-GB"/>
        </w:rPr>
        <w:t>. She started tending the graves of people’s family and friends.</w:t>
      </w:r>
    </w:p>
    <w:p w:rsidR="00972741" w:rsidRPr="00972741" w:rsidRDefault="00972741" w:rsidP="00972741">
      <w:pPr>
        <w:shd w:val="clear" w:color="auto" w:fill="FFFFFF"/>
        <w:spacing w:line="240" w:lineRule="auto"/>
        <w:textAlignment w:val="baseline"/>
        <w:rPr>
          <w:rFonts w:ascii="inherit" w:eastAsia="Times New Roman" w:hAnsi="inherit" w:cs="Arial"/>
          <w:color w:val="333333"/>
          <w:sz w:val="28"/>
          <w:szCs w:val="28"/>
          <w:lang w:eastAsia="en-GB"/>
        </w:rPr>
      </w:pPr>
      <w:r w:rsidRPr="00972741">
        <w:rPr>
          <w:rFonts w:ascii="inherit" w:eastAsia="Times New Roman" w:hAnsi="inherit" w:cs="Arial"/>
          <w:color w:val="333333"/>
          <w:sz w:val="28"/>
          <w:szCs w:val="28"/>
          <w:lang w:eastAsia="en-GB"/>
        </w:rPr>
        <w:t>I wanted to leave tributes on them at significant times of year but didn’t know how to do it so I enrolled on a 6-week floristry course at </w:t>
      </w:r>
      <w:hyperlink r:id="rId11" w:tgtFrame="_blank" w:history="1">
        <w:r w:rsidRPr="00972741">
          <w:rPr>
            <w:rFonts w:ascii="inherit" w:eastAsia="Times New Roman" w:hAnsi="inherit" w:cs="Arial"/>
            <w:color w:val="E2092F"/>
            <w:sz w:val="28"/>
            <w:szCs w:val="28"/>
            <w:u w:val="single"/>
            <w:lang w:eastAsia="en-GB"/>
          </w:rPr>
          <w:t>Capel Manor College</w:t>
        </w:r>
      </w:hyperlink>
      <w:r w:rsidRPr="00972741">
        <w:rPr>
          <w:rFonts w:ascii="inherit" w:eastAsia="Times New Roman" w:hAnsi="inherit" w:cs="Arial"/>
          <w:color w:val="333333"/>
          <w:sz w:val="28"/>
          <w:szCs w:val="28"/>
          <w:lang w:eastAsia="en-GB"/>
        </w:rPr>
        <w:t xml:space="preserve"> where I caught the floristry </w:t>
      </w:r>
      <w:r w:rsidRPr="00972741">
        <w:rPr>
          <w:rFonts w:ascii="inherit" w:eastAsia="Times New Roman" w:hAnsi="inherit" w:cs="Arial"/>
          <w:color w:val="333333"/>
          <w:sz w:val="28"/>
          <w:szCs w:val="28"/>
          <w:lang w:eastAsia="en-GB"/>
        </w:rPr>
        <w:lastRenderedPageBreak/>
        <w:t>bug. </w:t>
      </w:r>
      <w:r w:rsidRPr="00972741">
        <w:rPr>
          <w:rFonts w:ascii="inherit" w:eastAsia="Times New Roman" w:hAnsi="inherit" w:cs="Arial"/>
          <w:b/>
          <w:bCs/>
          <w:color w:val="333333"/>
          <w:sz w:val="28"/>
          <w:szCs w:val="28"/>
          <w:bdr w:val="none" w:sz="0" w:space="0" w:color="auto" w:frame="1"/>
          <w:lang w:eastAsia="en-GB"/>
        </w:rPr>
        <w:t>Studying Floristry has shaped the person I have become, given direction to my life, and made me a social entrepreneur.</w:t>
      </w:r>
    </w:p>
    <w:p w:rsidR="00972741" w:rsidRPr="00972741" w:rsidRDefault="00972741" w:rsidP="00972741">
      <w:pPr>
        <w:shd w:val="clear" w:color="auto" w:fill="FFFFFF"/>
        <w:spacing w:after="0" w:line="240" w:lineRule="auto"/>
        <w:textAlignment w:val="baseline"/>
        <w:rPr>
          <w:rFonts w:ascii="Arial" w:eastAsia="Times New Roman" w:hAnsi="Arial" w:cs="Arial"/>
          <w:color w:val="333333"/>
          <w:sz w:val="23"/>
          <w:szCs w:val="23"/>
          <w:lang w:eastAsia="en-GB"/>
        </w:rPr>
      </w:pPr>
      <w:r w:rsidRPr="00972741">
        <w:rPr>
          <w:rFonts w:ascii="Arial" w:eastAsia="Times New Roman" w:hAnsi="Arial" w:cs="Arial"/>
          <w:color w:val="333333"/>
          <w:sz w:val="23"/>
          <w:szCs w:val="23"/>
          <w:lang w:eastAsia="en-GB"/>
        </w:rPr>
        <w:t>During her course, she’d been struck during her work experience by the obscene number of flowers that are used for one event and then dumped, whilst still in mint condition. </w:t>
      </w:r>
      <w:r w:rsidRPr="00972741">
        <w:rPr>
          <w:rFonts w:ascii="inherit" w:eastAsia="Times New Roman" w:hAnsi="inherit" w:cs="Arial"/>
          <w:b/>
          <w:bCs/>
          <w:color w:val="333333"/>
          <w:sz w:val="23"/>
          <w:szCs w:val="23"/>
          <w:bdr w:val="none" w:sz="0" w:space="0" w:color="auto" w:frame="1"/>
          <w:lang w:eastAsia="en-GB"/>
        </w:rPr>
        <w:t>She began salvaging the disused flowers and repurposing them</w:t>
      </w:r>
      <w:r w:rsidRPr="00972741">
        <w:rPr>
          <w:rFonts w:ascii="Arial" w:eastAsia="Times New Roman" w:hAnsi="Arial" w:cs="Arial"/>
          <w:color w:val="333333"/>
          <w:sz w:val="23"/>
          <w:szCs w:val="23"/>
          <w:lang w:eastAsia="en-GB"/>
        </w:rPr>
        <w:t>. After much letter-writing, she managed to get local branches of </w:t>
      </w:r>
      <w:r w:rsidRPr="00972741">
        <w:rPr>
          <w:rFonts w:ascii="inherit" w:eastAsia="Times New Roman" w:hAnsi="inherit" w:cs="Arial"/>
          <w:b/>
          <w:bCs/>
          <w:color w:val="333333"/>
          <w:sz w:val="23"/>
          <w:szCs w:val="23"/>
          <w:bdr w:val="none" w:sz="0" w:space="0" w:color="auto" w:frame="1"/>
          <w:lang w:eastAsia="en-GB"/>
        </w:rPr>
        <w:t>Aldi</w:t>
      </w:r>
      <w:r w:rsidRPr="00972741">
        <w:rPr>
          <w:rFonts w:ascii="Arial" w:eastAsia="Times New Roman" w:hAnsi="Arial" w:cs="Arial"/>
          <w:color w:val="333333"/>
          <w:sz w:val="23"/>
          <w:szCs w:val="23"/>
          <w:lang w:eastAsia="en-GB"/>
        </w:rPr>
        <w:t> and </w:t>
      </w:r>
      <w:proofErr w:type="spellStart"/>
      <w:r w:rsidRPr="00972741">
        <w:rPr>
          <w:rFonts w:ascii="inherit" w:eastAsia="Times New Roman" w:hAnsi="inherit" w:cs="Arial"/>
          <w:b/>
          <w:bCs/>
          <w:color w:val="333333"/>
          <w:sz w:val="23"/>
          <w:szCs w:val="23"/>
          <w:bdr w:val="none" w:sz="0" w:space="0" w:color="auto" w:frame="1"/>
          <w:lang w:eastAsia="en-GB"/>
        </w:rPr>
        <w:t>Morrisons</w:t>
      </w:r>
      <w:proofErr w:type="spellEnd"/>
      <w:r w:rsidRPr="00972741">
        <w:rPr>
          <w:rFonts w:ascii="Arial" w:eastAsia="Times New Roman" w:hAnsi="Arial" w:cs="Arial"/>
          <w:color w:val="333333"/>
          <w:sz w:val="23"/>
          <w:szCs w:val="23"/>
          <w:lang w:eastAsia="en-GB"/>
        </w:rPr>
        <w:t> to agree to her collecting their wasted flowers to make use of them and since then, things have gone from strength to strength.</w:t>
      </w:r>
    </w:p>
    <w:p w:rsidR="00972741" w:rsidRPr="00972741" w:rsidRDefault="00972741" w:rsidP="00972741">
      <w:pPr>
        <w:shd w:val="clear" w:color="auto" w:fill="FFFFFF"/>
        <w:spacing w:before="450" w:after="300" w:line="240" w:lineRule="auto"/>
        <w:textAlignment w:val="baseline"/>
        <w:outlineLvl w:val="1"/>
        <w:rPr>
          <w:rFonts w:ascii="Bree Serif" w:eastAsia="Times New Roman" w:hAnsi="Bree Serif" w:cs="Arial"/>
          <w:color w:val="000000"/>
          <w:sz w:val="30"/>
          <w:szCs w:val="30"/>
          <w:lang w:eastAsia="en-GB"/>
        </w:rPr>
      </w:pPr>
      <w:r w:rsidRPr="00972741">
        <w:rPr>
          <w:rFonts w:ascii="Bree Serif" w:eastAsia="Times New Roman" w:hAnsi="Bree Serif" w:cs="Arial"/>
          <w:color w:val="000000"/>
          <w:sz w:val="30"/>
          <w:szCs w:val="30"/>
          <w:lang w:eastAsia="en-GB"/>
        </w:rPr>
        <w:t>A community florist and learning centre</w:t>
      </w:r>
    </w:p>
    <w:p w:rsidR="00972741" w:rsidRPr="00972741" w:rsidRDefault="00972741" w:rsidP="00972741">
      <w:pPr>
        <w:shd w:val="clear" w:color="auto" w:fill="FFFFFF"/>
        <w:spacing w:after="0" w:line="240" w:lineRule="auto"/>
        <w:textAlignment w:val="baseline"/>
        <w:rPr>
          <w:rFonts w:ascii="Arial" w:eastAsia="Times New Roman" w:hAnsi="Arial" w:cs="Arial"/>
          <w:color w:val="333333"/>
          <w:sz w:val="23"/>
          <w:szCs w:val="23"/>
          <w:lang w:eastAsia="en-GB"/>
        </w:rPr>
      </w:pPr>
      <w:r w:rsidRPr="00972741">
        <w:rPr>
          <w:rFonts w:ascii="Arial" w:eastAsia="Times New Roman" w:hAnsi="Arial" w:cs="Arial"/>
          <w:color w:val="333333"/>
          <w:sz w:val="23"/>
          <w:szCs w:val="23"/>
          <w:lang w:eastAsia="en-GB"/>
        </w:rPr>
        <w:t>Ursula went on to repurpose flowers for weddings and funerals on a budget and currently has a scheme with </w:t>
      </w:r>
      <w:r w:rsidRPr="00972741">
        <w:rPr>
          <w:rFonts w:ascii="inherit" w:eastAsia="Times New Roman" w:hAnsi="inherit" w:cs="Arial"/>
          <w:b/>
          <w:bCs/>
          <w:color w:val="333333"/>
          <w:sz w:val="23"/>
          <w:szCs w:val="23"/>
          <w:bdr w:val="none" w:sz="0" w:space="0" w:color="auto" w:frame="1"/>
          <w:lang w:eastAsia="en-GB"/>
        </w:rPr>
        <w:t>young offenders</w:t>
      </w:r>
      <w:r w:rsidRPr="00972741">
        <w:rPr>
          <w:rFonts w:ascii="Arial" w:eastAsia="Times New Roman" w:hAnsi="Arial" w:cs="Arial"/>
          <w:color w:val="333333"/>
          <w:sz w:val="23"/>
          <w:szCs w:val="23"/>
          <w:lang w:eastAsia="en-GB"/>
        </w:rPr>
        <w:t> between the ages of 11-18 under the </w:t>
      </w:r>
      <w:hyperlink r:id="rId12" w:tgtFrame="_blank" w:history="1">
        <w:r w:rsidRPr="00972741">
          <w:rPr>
            <w:rFonts w:ascii="Arial" w:eastAsia="Times New Roman" w:hAnsi="Arial" w:cs="Arial"/>
            <w:color w:val="E2092F"/>
            <w:sz w:val="23"/>
            <w:szCs w:val="23"/>
            <w:u w:val="single"/>
            <w:lang w:eastAsia="en-GB"/>
          </w:rPr>
          <w:t>Haringey Council</w:t>
        </w:r>
      </w:hyperlink>
      <w:r w:rsidRPr="00972741">
        <w:rPr>
          <w:rFonts w:ascii="Arial" w:eastAsia="Times New Roman" w:hAnsi="Arial" w:cs="Arial"/>
          <w:color w:val="333333"/>
          <w:sz w:val="23"/>
          <w:szCs w:val="23"/>
          <w:lang w:eastAsia="en-GB"/>
        </w:rPr>
        <w:t>.  She does workshops with them where she teaches them to make displays out of repurposed flowers, which are then distributed to old people’s homes and other centres. “They love it”, she enthuses. “Working with their hands and enjoying the colours and the smells has a calming effect and often we talk as we work so it’s a kind of therapy for them too.” The young offenders (mostly boys it turns out) obtain a certificate in floristry and gain a sense of pride in their achievements, as do their parents.</w:t>
      </w:r>
    </w:p>
    <w:p w:rsidR="00972741" w:rsidRPr="00972741" w:rsidRDefault="00972741" w:rsidP="00972741">
      <w:pPr>
        <w:shd w:val="clear" w:color="auto" w:fill="FFFFFF"/>
        <w:spacing w:line="240" w:lineRule="auto"/>
        <w:textAlignment w:val="baseline"/>
        <w:rPr>
          <w:rFonts w:ascii="inherit" w:eastAsia="Times New Roman" w:hAnsi="inherit" w:cs="Arial"/>
          <w:color w:val="333333"/>
          <w:sz w:val="28"/>
          <w:szCs w:val="28"/>
          <w:lang w:eastAsia="en-GB"/>
        </w:rPr>
      </w:pPr>
      <w:r w:rsidRPr="00972741">
        <w:rPr>
          <w:rFonts w:ascii="inherit" w:eastAsia="Times New Roman" w:hAnsi="inherit" w:cs="Arial"/>
          <w:color w:val="333333"/>
          <w:sz w:val="28"/>
          <w:szCs w:val="28"/>
          <w:lang w:eastAsia="en-GB"/>
        </w:rPr>
        <w:t>One boy said to me he’d never had a certificate for anything before. It moved me so much to see that what I’m doing is having such a positive impact on their self-esteem. That’s what it’s all about for me.</w:t>
      </w:r>
    </w:p>
    <w:p w:rsidR="00972741" w:rsidRPr="00972741" w:rsidRDefault="00972741" w:rsidP="00972741">
      <w:pPr>
        <w:shd w:val="clear" w:color="auto" w:fill="FFFFFF"/>
        <w:spacing w:after="0" w:line="240" w:lineRule="auto"/>
        <w:textAlignment w:val="baseline"/>
        <w:rPr>
          <w:rFonts w:ascii="Arial" w:eastAsia="Times New Roman" w:hAnsi="Arial" w:cs="Arial"/>
          <w:color w:val="333333"/>
          <w:sz w:val="23"/>
          <w:szCs w:val="23"/>
          <w:lang w:eastAsia="en-GB"/>
        </w:rPr>
      </w:pPr>
      <w:r w:rsidRPr="00972741">
        <w:rPr>
          <w:rFonts w:ascii="Arial" w:eastAsia="Times New Roman" w:hAnsi="Arial" w:cs="Arial"/>
          <w:color w:val="333333"/>
          <w:sz w:val="23"/>
          <w:szCs w:val="23"/>
          <w:lang w:eastAsia="en-GB"/>
        </w:rPr>
        <w:t>Her idea is now going to be replicated in the borough of Barnet, and her New Barnet florist shop will be the base for the young offenders to come and learn a skill and serve customers too</w:t>
      </w:r>
      <w:r w:rsidRPr="00972741">
        <w:rPr>
          <w:rFonts w:ascii="inherit" w:eastAsia="Times New Roman" w:hAnsi="inherit" w:cs="Arial"/>
          <w:b/>
          <w:bCs/>
          <w:color w:val="333333"/>
          <w:sz w:val="23"/>
          <w:szCs w:val="23"/>
          <w:bdr w:val="none" w:sz="0" w:space="0" w:color="auto" w:frame="1"/>
          <w:lang w:eastAsia="en-GB"/>
        </w:rPr>
        <w:t>.</w:t>
      </w:r>
      <w:r w:rsidRPr="00972741">
        <w:rPr>
          <w:rFonts w:ascii="Arial" w:eastAsia="Times New Roman" w:hAnsi="Arial" w:cs="Arial"/>
          <w:color w:val="333333"/>
          <w:sz w:val="23"/>
          <w:szCs w:val="23"/>
          <w:lang w:eastAsia="en-GB"/>
        </w:rPr>
        <w:t> “I love the whole floristry effect on people, the contact with the colours, the earth and the happiness it gives. It’s contagious.”</w:t>
      </w:r>
    </w:p>
    <w:p w:rsidR="00972741" w:rsidRPr="00972741" w:rsidRDefault="00972741" w:rsidP="00972741">
      <w:pPr>
        <w:shd w:val="clear" w:color="auto" w:fill="FFFFFF"/>
        <w:spacing w:after="0" w:line="240" w:lineRule="auto"/>
        <w:textAlignment w:val="baseline"/>
        <w:rPr>
          <w:rFonts w:ascii="Arial" w:eastAsia="Times New Roman" w:hAnsi="Arial" w:cs="Arial"/>
          <w:color w:val="333333"/>
          <w:sz w:val="23"/>
          <w:szCs w:val="23"/>
          <w:lang w:eastAsia="en-GB"/>
        </w:rPr>
      </w:pPr>
      <w:r w:rsidRPr="00972741">
        <w:rPr>
          <w:rFonts w:ascii="Arial" w:eastAsia="Times New Roman" w:hAnsi="Arial" w:cs="Arial"/>
          <w:color w:val="333333"/>
          <w:sz w:val="23"/>
          <w:szCs w:val="23"/>
          <w:lang w:eastAsia="en-GB"/>
        </w:rPr>
        <w:t>Another initiative that gives Ursula great joy is ‘flower bombing’. </w:t>
      </w:r>
      <w:r w:rsidRPr="00972741">
        <w:rPr>
          <w:rFonts w:ascii="inherit" w:eastAsia="Times New Roman" w:hAnsi="inherit" w:cs="Arial"/>
          <w:b/>
          <w:bCs/>
          <w:color w:val="333333"/>
          <w:sz w:val="23"/>
          <w:szCs w:val="23"/>
          <w:bdr w:val="none" w:sz="0" w:space="0" w:color="auto" w:frame="1"/>
          <w:lang w:eastAsia="en-GB"/>
        </w:rPr>
        <w:t>She leaves bunches of flowers in random places with a message to whoever finds them to take them, enjoy them, and possibly post a picture on Instagram</w:t>
      </w:r>
      <w:r w:rsidRPr="00972741">
        <w:rPr>
          <w:rFonts w:ascii="Arial" w:eastAsia="Times New Roman" w:hAnsi="Arial" w:cs="Arial"/>
          <w:color w:val="333333"/>
          <w:sz w:val="23"/>
          <w:szCs w:val="23"/>
          <w:lang w:eastAsia="en-GB"/>
        </w:rPr>
        <w:t xml:space="preserve">. “People had so much fun with this”, laughs Ursula. “I leave them in some hilarious places and I’ve had so </w:t>
      </w:r>
      <w:proofErr w:type="gramStart"/>
      <w:r w:rsidRPr="00972741">
        <w:rPr>
          <w:rFonts w:ascii="Arial" w:eastAsia="Times New Roman" w:hAnsi="Arial" w:cs="Arial"/>
          <w:color w:val="333333"/>
          <w:sz w:val="23"/>
          <w:szCs w:val="23"/>
          <w:lang w:eastAsia="en-GB"/>
        </w:rPr>
        <w:t>much  who</w:t>
      </w:r>
      <w:proofErr w:type="gramEnd"/>
      <w:r w:rsidRPr="00972741">
        <w:rPr>
          <w:rFonts w:ascii="Arial" w:eastAsia="Times New Roman" w:hAnsi="Arial" w:cs="Arial"/>
          <w:color w:val="333333"/>
          <w:sz w:val="23"/>
          <w:szCs w:val="23"/>
          <w:lang w:eastAsia="en-GB"/>
        </w:rPr>
        <w:t xml:space="preserve"> finds them.”</w:t>
      </w:r>
    </w:p>
    <w:p w:rsidR="00972741" w:rsidRPr="00972741" w:rsidRDefault="00972741" w:rsidP="00972741">
      <w:pPr>
        <w:shd w:val="clear" w:color="auto" w:fill="FFFFFF"/>
        <w:spacing w:after="300" w:line="240" w:lineRule="auto"/>
        <w:textAlignment w:val="baseline"/>
        <w:rPr>
          <w:rFonts w:ascii="Arial" w:eastAsia="Times New Roman" w:hAnsi="Arial" w:cs="Arial"/>
          <w:color w:val="333333"/>
          <w:sz w:val="23"/>
          <w:szCs w:val="23"/>
          <w:lang w:eastAsia="en-GB"/>
        </w:rPr>
      </w:pPr>
      <w:r w:rsidRPr="00972741">
        <w:rPr>
          <w:rFonts w:ascii="Arial" w:eastAsia="Times New Roman" w:hAnsi="Arial" w:cs="Arial"/>
          <w:color w:val="333333"/>
          <w:sz w:val="23"/>
          <w:szCs w:val="23"/>
          <w:lang w:eastAsia="en-GB"/>
        </w:rPr>
        <w:t>Clearly, the benefits of floristry extend far beyond just receiving a bunch of flowers.</w:t>
      </w:r>
    </w:p>
    <w:p w:rsidR="00972741" w:rsidRPr="00972741" w:rsidRDefault="00972741" w:rsidP="00972741">
      <w:pPr>
        <w:shd w:val="clear" w:color="auto" w:fill="FFFFFF"/>
        <w:spacing w:line="240" w:lineRule="auto"/>
        <w:textAlignment w:val="baseline"/>
        <w:rPr>
          <w:rFonts w:ascii="inherit" w:eastAsia="Times New Roman" w:hAnsi="inherit" w:cs="Arial"/>
          <w:color w:val="333333"/>
          <w:sz w:val="28"/>
          <w:szCs w:val="28"/>
          <w:lang w:eastAsia="en-GB"/>
        </w:rPr>
      </w:pPr>
      <w:r w:rsidRPr="00972741">
        <w:rPr>
          <w:rFonts w:ascii="inherit" w:eastAsia="Times New Roman" w:hAnsi="inherit" w:cs="Arial"/>
          <w:color w:val="333333"/>
          <w:sz w:val="28"/>
          <w:szCs w:val="28"/>
          <w:lang w:eastAsia="en-GB"/>
        </w:rPr>
        <w:t>I’m going on 53 and have never been happier. All my previous experiences in my 20s have come together to make me who I am today in my 50s – she explains-, like the film ‘Slumdog millionaire’ when the answer to each question relates to an experience in his life. I’m confident and no longer seek other people’s approval – she smiles, looking around her gorgeous new florist shop-. Easing into retirement doesn’t exist , </w:t>
      </w:r>
      <w:r w:rsidRPr="00972741">
        <w:rPr>
          <w:rFonts w:ascii="inherit" w:eastAsia="Times New Roman" w:hAnsi="inherit" w:cs="Arial"/>
          <w:b/>
          <w:bCs/>
          <w:color w:val="333333"/>
          <w:sz w:val="28"/>
          <w:szCs w:val="28"/>
          <w:bdr w:val="none" w:sz="0" w:space="0" w:color="auto" w:frame="1"/>
          <w:lang w:eastAsia="en-GB"/>
        </w:rPr>
        <w:t>I’ve never worked so hard either, and what I’m doing is all-consuming, but I know I’m right and I know this will work</w:t>
      </w:r>
      <w:r w:rsidRPr="00972741">
        <w:rPr>
          <w:rFonts w:ascii="inherit" w:eastAsia="Times New Roman" w:hAnsi="inherit" w:cs="Arial"/>
          <w:color w:val="333333"/>
          <w:sz w:val="28"/>
          <w:szCs w:val="28"/>
          <w:lang w:eastAsia="en-GB"/>
        </w:rPr>
        <w:t>.</w:t>
      </w:r>
    </w:p>
    <w:p w:rsidR="00972741" w:rsidRPr="00972741" w:rsidRDefault="00972741" w:rsidP="00972741">
      <w:pPr>
        <w:shd w:val="clear" w:color="auto" w:fill="FFFFFF"/>
        <w:spacing w:after="300" w:line="240" w:lineRule="auto"/>
        <w:textAlignment w:val="baseline"/>
        <w:rPr>
          <w:rFonts w:ascii="Arial" w:eastAsia="Times New Roman" w:hAnsi="Arial" w:cs="Arial"/>
          <w:color w:val="333333"/>
          <w:sz w:val="23"/>
          <w:szCs w:val="23"/>
          <w:lang w:eastAsia="en-GB"/>
        </w:rPr>
      </w:pPr>
      <w:r w:rsidRPr="00972741">
        <w:rPr>
          <w:rFonts w:ascii="Arial" w:eastAsia="Times New Roman" w:hAnsi="Arial" w:cs="Arial"/>
          <w:color w:val="333333"/>
          <w:sz w:val="23"/>
          <w:szCs w:val="23"/>
          <w:lang w:eastAsia="en-GB"/>
        </w:rPr>
        <w:t> </w:t>
      </w:r>
    </w:p>
    <w:p w:rsidR="00972741" w:rsidRPr="00972741" w:rsidRDefault="00972741" w:rsidP="00972741">
      <w:pPr>
        <w:shd w:val="clear" w:color="auto" w:fill="FFFFFF"/>
        <w:spacing w:after="0" w:line="240" w:lineRule="auto"/>
        <w:textAlignment w:val="baseline"/>
        <w:rPr>
          <w:rFonts w:ascii="Arial" w:eastAsia="Times New Roman" w:hAnsi="Arial" w:cs="Arial"/>
          <w:color w:val="333333"/>
          <w:sz w:val="23"/>
          <w:szCs w:val="23"/>
          <w:lang w:eastAsia="en-GB"/>
        </w:rPr>
      </w:pPr>
      <w:r w:rsidRPr="00972741">
        <w:rPr>
          <w:rFonts w:ascii="inherit" w:eastAsia="Times New Roman" w:hAnsi="inherit" w:cs="Arial"/>
          <w:b/>
          <w:bCs/>
          <w:i/>
          <w:iCs/>
          <w:color w:val="FF0000"/>
          <w:sz w:val="23"/>
          <w:szCs w:val="23"/>
          <w:bdr w:val="none" w:sz="0" w:space="0" w:color="auto" w:frame="1"/>
          <w:lang w:eastAsia="en-GB"/>
        </w:rPr>
        <w:t>*</w:t>
      </w:r>
      <w:r w:rsidRPr="00972741">
        <w:rPr>
          <w:rFonts w:ascii="inherit" w:eastAsia="Times New Roman" w:hAnsi="inherit" w:cs="Arial"/>
          <w:i/>
          <w:iCs/>
          <w:color w:val="000000"/>
          <w:sz w:val="23"/>
          <w:szCs w:val="23"/>
          <w:bdr w:val="none" w:sz="0" w:space="0" w:color="auto" w:frame="1"/>
          <w:lang w:eastAsia="en-GB"/>
        </w:rPr>
        <w:t>T</w:t>
      </w:r>
      <w:r w:rsidRPr="00972741">
        <w:rPr>
          <w:rFonts w:ascii="inherit" w:eastAsia="Times New Roman" w:hAnsi="inherit" w:cs="Arial"/>
          <w:i/>
          <w:iCs/>
          <w:color w:val="333333"/>
          <w:sz w:val="23"/>
          <w:szCs w:val="23"/>
          <w:bdr w:val="none" w:sz="0" w:space="0" w:color="auto" w:frame="1"/>
          <w:lang w:eastAsia="en-GB"/>
        </w:rPr>
        <w:t>hanks to crowdfunding that raised almost £70,000, as well as grants and lottery funds, the Flower Bank Hub is being officially opened on Sunday 1st December in New Barnet (London) by the renowned florist, Simon Lynette.</w:t>
      </w:r>
    </w:p>
    <w:p w:rsidR="00972741" w:rsidRPr="00972741" w:rsidRDefault="00972741" w:rsidP="00972741">
      <w:pPr>
        <w:shd w:val="clear" w:color="auto" w:fill="FFFFFF"/>
        <w:spacing w:line="240" w:lineRule="auto"/>
        <w:textAlignment w:val="baseline"/>
        <w:rPr>
          <w:rFonts w:ascii="Arial" w:eastAsia="Times New Roman" w:hAnsi="Arial" w:cs="Arial"/>
          <w:color w:val="333333"/>
          <w:sz w:val="23"/>
          <w:szCs w:val="23"/>
          <w:lang w:eastAsia="en-GB"/>
        </w:rPr>
      </w:pPr>
      <w:bookmarkStart w:id="0" w:name="_GoBack"/>
      <w:bookmarkEnd w:id="0"/>
    </w:p>
    <w:p w:rsidR="00972741" w:rsidRPr="00972741" w:rsidRDefault="00972741" w:rsidP="00972741">
      <w:pPr>
        <w:shd w:val="clear" w:color="auto" w:fill="FFFFFF"/>
        <w:spacing w:line="240" w:lineRule="auto"/>
        <w:textAlignment w:val="baseline"/>
        <w:rPr>
          <w:rFonts w:ascii="Arial" w:eastAsia="Times New Roman" w:hAnsi="Arial" w:cs="Arial"/>
          <w:color w:val="333333"/>
          <w:sz w:val="23"/>
          <w:szCs w:val="23"/>
          <w:lang w:eastAsia="en-GB"/>
        </w:rPr>
      </w:pPr>
      <w:r w:rsidRPr="00972741">
        <w:rPr>
          <w:rFonts w:ascii="Arial" w:eastAsia="Times New Roman" w:hAnsi="Arial" w:cs="Arial"/>
          <w:color w:val="333333"/>
          <w:sz w:val="23"/>
          <w:szCs w:val="23"/>
          <w:lang w:eastAsia="en-GB"/>
        </w:rPr>
        <w:fldChar w:fldCharType="begin"/>
      </w:r>
      <w:r w:rsidRPr="00972741">
        <w:rPr>
          <w:rFonts w:ascii="Arial" w:eastAsia="Times New Roman" w:hAnsi="Arial" w:cs="Arial"/>
          <w:color w:val="333333"/>
          <w:sz w:val="23"/>
          <w:szCs w:val="23"/>
          <w:lang w:eastAsia="en-GB"/>
        </w:rPr>
        <w:instrText xml:space="preserve"> HYPERLINK "https://www.crunchytales.com/tag/charity/" </w:instrText>
      </w:r>
      <w:r w:rsidRPr="00972741">
        <w:rPr>
          <w:rFonts w:ascii="Arial" w:eastAsia="Times New Roman" w:hAnsi="Arial" w:cs="Arial"/>
          <w:color w:val="333333"/>
          <w:sz w:val="23"/>
          <w:szCs w:val="23"/>
          <w:lang w:eastAsia="en-GB"/>
        </w:rPr>
        <w:fldChar w:fldCharType="separate"/>
      </w:r>
      <w:proofErr w:type="spellStart"/>
      <w:proofErr w:type="gramStart"/>
      <w:r w:rsidRPr="00972741">
        <w:rPr>
          <w:rFonts w:ascii="Arial" w:eastAsia="Times New Roman" w:hAnsi="Arial" w:cs="Arial"/>
          <w:color w:val="787878"/>
          <w:sz w:val="21"/>
          <w:szCs w:val="21"/>
          <w:u w:val="single"/>
          <w:bdr w:val="single" w:sz="6" w:space="5" w:color="E8E8E8" w:frame="1"/>
          <w:lang w:eastAsia="en-GB"/>
        </w:rPr>
        <w:t>charity</w:t>
      </w:r>
      <w:proofErr w:type="gramEnd"/>
      <w:r w:rsidRPr="00972741">
        <w:rPr>
          <w:rFonts w:ascii="Arial" w:eastAsia="Times New Roman" w:hAnsi="Arial" w:cs="Arial"/>
          <w:color w:val="333333"/>
          <w:sz w:val="23"/>
          <w:szCs w:val="23"/>
          <w:lang w:eastAsia="en-GB"/>
        </w:rPr>
        <w:fldChar w:fldCharType="end"/>
      </w:r>
      <w:hyperlink r:id="rId13" w:history="1">
        <w:r w:rsidRPr="00972741">
          <w:rPr>
            <w:rFonts w:ascii="Arial" w:eastAsia="Times New Roman" w:hAnsi="Arial" w:cs="Arial"/>
            <w:color w:val="787878"/>
            <w:sz w:val="21"/>
            <w:szCs w:val="21"/>
            <w:u w:val="single"/>
            <w:bdr w:val="single" w:sz="6" w:space="5" w:color="E8E8E8" w:frame="1"/>
            <w:lang w:eastAsia="en-GB"/>
          </w:rPr>
          <w:t>community</w:t>
        </w:r>
      </w:hyperlink>
      <w:hyperlink r:id="rId14" w:history="1">
        <w:r w:rsidRPr="00972741">
          <w:rPr>
            <w:rFonts w:ascii="Arial" w:eastAsia="Times New Roman" w:hAnsi="Arial" w:cs="Arial"/>
            <w:color w:val="787878"/>
            <w:sz w:val="21"/>
            <w:szCs w:val="21"/>
            <w:u w:val="single"/>
            <w:bdr w:val="single" w:sz="6" w:space="5" w:color="E8E8E8" w:frame="1"/>
            <w:lang w:eastAsia="en-GB"/>
          </w:rPr>
          <w:t>engagement</w:t>
        </w:r>
      </w:hyperlink>
      <w:hyperlink r:id="rId15" w:history="1">
        <w:r w:rsidRPr="00972741">
          <w:rPr>
            <w:rFonts w:ascii="Arial" w:eastAsia="Times New Roman" w:hAnsi="Arial" w:cs="Arial"/>
            <w:color w:val="787878"/>
            <w:sz w:val="21"/>
            <w:szCs w:val="21"/>
            <w:u w:val="single"/>
            <w:bdr w:val="single" w:sz="6" w:space="5" w:color="E8E8E8" w:frame="1"/>
            <w:lang w:eastAsia="en-GB"/>
          </w:rPr>
          <w:t>florist</w:t>
        </w:r>
        <w:proofErr w:type="spellEnd"/>
        <w:r w:rsidRPr="00972741">
          <w:rPr>
            <w:rFonts w:ascii="Arial" w:eastAsia="Times New Roman" w:hAnsi="Arial" w:cs="Arial"/>
            <w:color w:val="787878"/>
            <w:sz w:val="21"/>
            <w:szCs w:val="21"/>
            <w:u w:val="single"/>
            <w:bdr w:val="single" w:sz="6" w:space="5" w:color="E8E8E8" w:frame="1"/>
            <w:lang w:eastAsia="en-GB"/>
          </w:rPr>
          <w:t xml:space="preserve"> </w:t>
        </w:r>
        <w:proofErr w:type="spellStart"/>
        <w:r w:rsidRPr="00972741">
          <w:rPr>
            <w:rFonts w:ascii="Arial" w:eastAsia="Times New Roman" w:hAnsi="Arial" w:cs="Arial"/>
            <w:color w:val="787878"/>
            <w:sz w:val="21"/>
            <w:szCs w:val="21"/>
            <w:u w:val="single"/>
            <w:bdr w:val="single" w:sz="6" w:space="5" w:color="E8E8E8" w:frame="1"/>
            <w:lang w:eastAsia="en-GB"/>
          </w:rPr>
          <w:t>shop</w:t>
        </w:r>
      </w:hyperlink>
      <w:hyperlink r:id="rId16" w:history="1">
        <w:r w:rsidRPr="00972741">
          <w:rPr>
            <w:rFonts w:ascii="Arial" w:eastAsia="Times New Roman" w:hAnsi="Arial" w:cs="Arial"/>
            <w:color w:val="787878"/>
            <w:sz w:val="21"/>
            <w:szCs w:val="21"/>
            <w:u w:val="single"/>
            <w:bdr w:val="single" w:sz="6" w:space="5" w:color="E8E8E8" w:frame="1"/>
            <w:lang w:eastAsia="en-GB"/>
          </w:rPr>
          <w:t>flowers</w:t>
        </w:r>
      </w:hyperlink>
      <w:hyperlink r:id="rId17" w:history="1">
        <w:r w:rsidRPr="00972741">
          <w:rPr>
            <w:rFonts w:ascii="Arial" w:eastAsia="Times New Roman" w:hAnsi="Arial" w:cs="Arial"/>
            <w:color w:val="787878"/>
            <w:sz w:val="21"/>
            <w:szCs w:val="21"/>
            <w:u w:val="single"/>
            <w:bdr w:val="single" w:sz="6" w:space="5" w:color="E8E8E8" w:frame="1"/>
            <w:lang w:eastAsia="en-GB"/>
          </w:rPr>
          <w:t>good</w:t>
        </w:r>
        <w:proofErr w:type="spellEnd"/>
        <w:r w:rsidRPr="00972741">
          <w:rPr>
            <w:rFonts w:ascii="Arial" w:eastAsia="Times New Roman" w:hAnsi="Arial" w:cs="Arial"/>
            <w:color w:val="787878"/>
            <w:sz w:val="21"/>
            <w:szCs w:val="21"/>
            <w:u w:val="single"/>
            <w:bdr w:val="single" w:sz="6" w:space="5" w:color="E8E8E8" w:frame="1"/>
            <w:lang w:eastAsia="en-GB"/>
          </w:rPr>
          <w:t xml:space="preserve"> </w:t>
        </w:r>
        <w:proofErr w:type="spellStart"/>
        <w:r w:rsidRPr="00972741">
          <w:rPr>
            <w:rFonts w:ascii="Arial" w:eastAsia="Times New Roman" w:hAnsi="Arial" w:cs="Arial"/>
            <w:color w:val="787878"/>
            <w:sz w:val="21"/>
            <w:szCs w:val="21"/>
            <w:u w:val="single"/>
            <w:bdr w:val="single" w:sz="6" w:space="5" w:color="E8E8E8" w:frame="1"/>
            <w:lang w:eastAsia="en-GB"/>
          </w:rPr>
          <w:t>cause</w:t>
        </w:r>
      </w:hyperlink>
      <w:hyperlink r:id="rId18" w:history="1">
        <w:r w:rsidRPr="00972741">
          <w:rPr>
            <w:rFonts w:ascii="Arial" w:eastAsia="Times New Roman" w:hAnsi="Arial" w:cs="Arial"/>
            <w:color w:val="787878"/>
            <w:sz w:val="21"/>
            <w:szCs w:val="21"/>
            <w:u w:val="single"/>
            <w:bdr w:val="single" w:sz="6" w:space="5" w:color="E8E8E8" w:frame="1"/>
            <w:lang w:eastAsia="en-GB"/>
          </w:rPr>
          <w:t>sustainability</w:t>
        </w:r>
        <w:proofErr w:type="spellEnd"/>
      </w:hyperlink>
    </w:p>
    <w:p w:rsidR="00972741" w:rsidRDefault="00972741"/>
    <w:sectPr w:rsidR="00972741" w:rsidSect="009727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B235FB"/>
    <w:multiLevelType w:val="multilevel"/>
    <w:tmpl w:val="4A6C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A12F85"/>
    <w:multiLevelType w:val="multilevel"/>
    <w:tmpl w:val="A046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41"/>
    <w:rsid w:val="002C5861"/>
    <w:rsid w:val="00422F23"/>
    <w:rsid w:val="00972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300CE-1E30-41C7-BC67-8D4BB78F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31730">
      <w:bodyDiv w:val="1"/>
      <w:marLeft w:val="0"/>
      <w:marRight w:val="0"/>
      <w:marTop w:val="0"/>
      <w:marBottom w:val="0"/>
      <w:divBdr>
        <w:top w:val="none" w:sz="0" w:space="0" w:color="auto"/>
        <w:left w:val="none" w:sz="0" w:space="0" w:color="auto"/>
        <w:bottom w:val="none" w:sz="0" w:space="0" w:color="auto"/>
        <w:right w:val="none" w:sz="0" w:space="0" w:color="auto"/>
      </w:divBdr>
      <w:divsChild>
        <w:div w:id="144200029">
          <w:marLeft w:val="0"/>
          <w:marRight w:val="0"/>
          <w:marTop w:val="0"/>
          <w:marBottom w:val="600"/>
          <w:divBdr>
            <w:top w:val="none" w:sz="0" w:space="0" w:color="auto"/>
            <w:left w:val="none" w:sz="0" w:space="0" w:color="auto"/>
            <w:bottom w:val="none" w:sz="0" w:space="0" w:color="auto"/>
            <w:right w:val="none" w:sz="0" w:space="0" w:color="auto"/>
          </w:divBdr>
          <w:divsChild>
            <w:div w:id="156309476">
              <w:blockQuote w:val="1"/>
              <w:marLeft w:val="0"/>
              <w:marRight w:val="0"/>
              <w:marTop w:val="450"/>
              <w:marBottom w:val="450"/>
              <w:divBdr>
                <w:top w:val="none" w:sz="0" w:space="0" w:color="auto"/>
                <w:left w:val="none" w:sz="0" w:space="0" w:color="auto"/>
                <w:bottom w:val="none" w:sz="0" w:space="0" w:color="auto"/>
                <w:right w:val="none" w:sz="0" w:space="0" w:color="auto"/>
              </w:divBdr>
            </w:div>
            <w:div w:id="389809881">
              <w:blockQuote w:val="1"/>
              <w:marLeft w:val="0"/>
              <w:marRight w:val="0"/>
              <w:marTop w:val="450"/>
              <w:marBottom w:val="450"/>
              <w:divBdr>
                <w:top w:val="none" w:sz="0" w:space="0" w:color="auto"/>
                <w:left w:val="none" w:sz="0" w:space="0" w:color="auto"/>
                <w:bottom w:val="none" w:sz="0" w:space="0" w:color="auto"/>
                <w:right w:val="none" w:sz="0" w:space="0" w:color="auto"/>
              </w:divBdr>
            </w:div>
            <w:div w:id="898321418">
              <w:marLeft w:val="0"/>
              <w:marRight w:val="0"/>
              <w:marTop w:val="0"/>
              <w:marBottom w:val="0"/>
              <w:divBdr>
                <w:top w:val="none" w:sz="0" w:space="0" w:color="auto"/>
                <w:left w:val="none" w:sz="0" w:space="0" w:color="auto"/>
                <w:bottom w:val="none" w:sz="0" w:space="0" w:color="auto"/>
                <w:right w:val="none" w:sz="0" w:space="0" w:color="auto"/>
              </w:divBdr>
            </w:div>
            <w:div w:id="870922767">
              <w:marLeft w:val="0"/>
              <w:marRight w:val="0"/>
              <w:marTop w:val="0"/>
              <w:marBottom w:val="0"/>
              <w:divBdr>
                <w:top w:val="none" w:sz="0" w:space="0" w:color="auto"/>
                <w:left w:val="none" w:sz="0" w:space="0" w:color="auto"/>
                <w:bottom w:val="none" w:sz="0" w:space="0" w:color="auto"/>
                <w:right w:val="none" w:sz="0" w:space="0" w:color="auto"/>
              </w:divBdr>
            </w:div>
            <w:div w:id="1629623516">
              <w:blockQuote w:val="1"/>
              <w:marLeft w:val="0"/>
              <w:marRight w:val="0"/>
              <w:marTop w:val="450"/>
              <w:marBottom w:val="450"/>
              <w:divBdr>
                <w:top w:val="none" w:sz="0" w:space="0" w:color="auto"/>
                <w:left w:val="none" w:sz="0" w:space="0" w:color="auto"/>
                <w:bottom w:val="none" w:sz="0" w:space="0" w:color="auto"/>
                <w:right w:val="none" w:sz="0" w:space="0" w:color="auto"/>
              </w:divBdr>
              <w:divsChild>
                <w:div w:id="1597397798">
                  <w:marLeft w:val="0"/>
                  <w:marRight w:val="0"/>
                  <w:marTop w:val="0"/>
                  <w:marBottom w:val="0"/>
                  <w:divBdr>
                    <w:top w:val="none" w:sz="0" w:space="0" w:color="auto"/>
                    <w:left w:val="none" w:sz="0" w:space="0" w:color="auto"/>
                    <w:bottom w:val="none" w:sz="0" w:space="0" w:color="auto"/>
                    <w:right w:val="none" w:sz="0" w:space="0" w:color="auto"/>
                  </w:divBdr>
                </w:div>
              </w:divsChild>
            </w:div>
            <w:div w:id="994458875">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1268924965">
          <w:marLeft w:val="0"/>
          <w:marRight w:val="0"/>
          <w:marTop w:val="0"/>
          <w:marBottom w:val="0"/>
          <w:divBdr>
            <w:top w:val="none" w:sz="0" w:space="0" w:color="auto"/>
            <w:left w:val="none" w:sz="0" w:space="0" w:color="auto"/>
            <w:bottom w:val="none" w:sz="0" w:space="0" w:color="auto"/>
            <w:right w:val="none" w:sz="0" w:space="0" w:color="auto"/>
          </w:divBdr>
        </w:div>
        <w:div w:id="553124294">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unchytales.com/people/" TargetMode="External"/><Relationship Id="rId13" Type="http://schemas.openxmlformats.org/officeDocument/2006/relationships/hyperlink" Target="https://www.crunchytales.com/tag/community/" TargetMode="External"/><Relationship Id="rId18" Type="http://schemas.openxmlformats.org/officeDocument/2006/relationships/hyperlink" Target="https://www.crunchytales.com/tag/sustainability/" TargetMode="External"/><Relationship Id="rId3" Type="http://schemas.openxmlformats.org/officeDocument/2006/relationships/settings" Target="settings.xml"/><Relationship Id="rId7" Type="http://schemas.openxmlformats.org/officeDocument/2006/relationships/hyperlink" Target="https://www.crunchytales.com/author/lorenzabacino/" TargetMode="External"/><Relationship Id="rId12" Type="http://schemas.openxmlformats.org/officeDocument/2006/relationships/hyperlink" Target="https://www.haringey.gov.uk/" TargetMode="External"/><Relationship Id="rId17" Type="http://schemas.openxmlformats.org/officeDocument/2006/relationships/hyperlink" Target="https://www.crunchytales.com/tag/good-cause/" TargetMode="External"/><Relationship Id="rId2" Type="http://schemas.openxmlformats.org/officeDocument/2006/relationships/styles" Target="styles.xml"/><Relationship Id="rId16" Type="http://schemas.openxmlformats.org/officeDocument/2006/relationships/hyperlink" Target="https://www.crunchytales.com/tag/flowe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capel.ac.uk/" TargetMode="External"/><Relationship Id="rId5" Type="http://schemas.openxmlformats.org/officeDocument/2006/relationships/image" Target="media/image1.jpeg"/><Relationship Id="rId15" Type="http://schemas.openxmlformats.org/officeDocument/2006/relationships/hyperlink" Target="https://www.crunchytales.com/tag/florist-shop/" TargetMode="External"/><Relationship Id="rId10" Type="http://schemas.openxmlformats.org/officeDocument/2006/relationships/hyperlink" Target="https://www.crunchytales.com/meet-the-tea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flowerbank.org.uk/" TargetMode="External"/><Relationship Id="rId14" Type="http://schemas.openxmlformats.org/officeDocument/2006/relationships/hyperlink" Target="https://www.crunchytales.com/tag/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1</cp:revision>
  <dcterms:created xsi:type="dcterms:W3CDTF">2020-02-10T01:42:00Z</dcterms:created>
  <dcterms:modified xsi:type="dcterms:W3CDTF">2020-02-10T01:45:00Z</dcterms:modified>
</cp:coreProperties>
</file>